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98A" w:rsidRPr="00851A55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51A55">
        <w:rPr>
          <w:rFonts w:ascii="Times New Roman" w:hAnsi="Times New Roman" w:cs="Times New Roman"/>
          <w:b/>
          <w:caps/>
          <w:sz w:val="24"/>
          <w:szCs w:val="24"/>
        </w:rPr>
        <w:t>АДМИНИСТРАЦИЯ</w:t>
      </w:r>
    </w:p>
    <w:p w:rsidR="001F098A" w:rsidRPr="00851A55" w:rsidRDefault="00404EE0" w:rsidP="001F098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51A55">
        <w:rPr>
          <w:rFonts w:ascii="Times New Roman" w:hAnsi="Times New Roman" w:cs="Times New Roman"/>
          <w:b/>
          <w:caps/>
          <w:sz w:val="24"/>
          <w:szCs w:val="24"/>
        </w:rPr>
        <w:t>Камышевского</w:t>
      </w:r>
      <w:r w:rsidR="001F098A" w:rsidRPr="00851A55">
        <w:rPr>
          <w:rFonts w:ascii="Times New Roman" w:hAnsi="Times New Roman" w:cs="Times New Roman"/>
          <w:b/>
          <w:caps/>
          <w:sz w:val="24"/>
          <w:szCs w:val="24"/>
        </w:rPr>
        <w:t xml:space="preserve"> сельсовета</w:t>
      </w:r>
    </w:p>
    <w:p w:rsidR="001F098A" w:rsidRPr="00851A55" w:rsidRDefault="00E13531" w:rsidP="001F098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51A55">
        <w:rPr>
          <w:rFonts w:ascii="Times New Roman" w:hAnsi="Times New Roman" w:cs="Times New Roman"/>
          <w:b/>
          <w:caps/>
          <w:sz w:val="24"/>
          <w:szCs w:val="24"/>
        </w:rPr>
        <w:t>Усть-Таркского района</w:t>
      </w:r>
      <w:r w:rsidR="00CA4295" w:rsidRPr="00851A5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F098A" w:rsidRPr="00851A55">
        <w:rPr>
          <w:rFonts w:ascii="Times New Roman" w:hAnsi="Times New Roman" w:cs="Times New Roman"/>
          <w:b/>
          <w:caps/>
          <w:sz w:val="24"/>
          <w:szCs w:val="24"/>
        </w:rPr>
        <w:t>Новосибирской области</w:t>
      </w:r>
    </w:p>
    <w:p w:rsidR="00781D52" w:rsidRPr="00851A55" w:rsidRDefault="00781D52" w:rsidP="001F09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098A" w:rsidRPr="00851A55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A5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81D52" w:rsidRPr="00851A55" w:rsidRDefault="00781D52" w:rsidP="001F0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98A" w:rsidRPr="00851A55" w:rsidRDefault="001F098A" w:rsidP="001F0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1A55">
        <w:rPr>
          <w:rFonts w:ascii="Times New Roman" w:hAnsi="Times New Roman" w:cs="Times New Roman"/>
          <w:sz w:val="24"/>
          <w:szCs w:val="24"/>
        </w:rPr>
        <w:t xml:space="preserve">  от </w:t>
      </w:r>
      <w:r w:rsidR="00430A91" w:rsidRPr="00851A55">
        <w:rPr>
          <w:rFonts w:ascii="Times New Roman" w:hAnsi="Times New Roman" w:cs="Times New Roman"/>
          <w:sz w:val="24"/>
          <w:szCs w:val="24"/>
        </w:rPr>
        <w:t>0</w:t>
      </w:r>
      <w:r w:rsidR="00851A55" w:rsidRPr="00851A55">
        <w:rPr>
          <w:rFonts w:ascii="Times New Roman" w:hAnsi="Times New Roman" w:cs="Times New Roman"/>
          <w:sz w:val="24"/>
          <w:szCs w:val="24"/>
        </w:rPr>
        <w:t>7</w:t>
      </w:r>
      <w:r w:rsidR="00430A91" w:rsidRPr="00851A55">
        <w:rPr>
          <w:rFonts w:ascii="Times New Roman" w:hAnsi="Times New Roman" w:cs="Times New Roman"/>
          <w:sz w:val="24"/>
          <w:szCs w:val="24"/>
        </w:rPr>
        <w:t>.04.</w:t>
      </w:r>
      <w:r w:rsidR="006848AF" w:rsidRPr="00851A55">
        <w:rPr>
          <w:rFonts w:ascii="Times New Roman" w:hAnsi="Times New Roman" w:cs="Times New Roman"/>
          <w:sz w:val="24"/>
          <w:szCs w:val="24"/>
        </w:rPr>
        <w:t>2022</w:t>
      </w:r>
      <w:r w:rsidR="006F3E67" w:rsidRPr="00851A5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51A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F3E67" w:rsidRPr="00851A5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51A5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F3E67" w:rsidRPr="00851A55">
        <w:rPr>
          <w:rFonts w:ascii="Times New Roman" w:hAnsi="Times New Roman" w:cs="Times New Roman"/>
          <w:sz w:val="24"/>
          <w:szCs w:val="24"/>
        </w:rPr>
        <w:t xml:space="preserve">    </w:t>
      </w:r>
      <w:r w:rsidRPr="00851A55">
        <w:rPr>
          <w:rFonts w:ascii="Times New Roman" w:hAnsi="Times New Roman" w:cs="Times New Roman"/>
          <w:sz w:val="24"/>
          <w:szCs w:val="24"/>
        </w:rPr>
        <w:t xml:space="preserve">  № </w:t>
      </w:r>
      <w:r w:rsidR="00851A55" w:rsidRPr="00851A55">
        <w:rPr>
          <w:rFonts w:ascii="Times New Roman" w:hAnsi="Times New Roman" w:cs="Times New Roman"/>
          <w:sz w:val="24"/>
          <w:szCs w:val="24"/>
        </w:rPr>
        <w:t>29</w:t>
      </w:r>
    </w:p>
    <w:p w:rsidR="00404EE0" w:rsidRPr="00851A55" w:rsidRDefault="00404EE0" w:rsidP="00404E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A55">
        <w:rPr>
          <w:rFonts w:ascii="Times New Roman" w:hAnsi="Times New Roman" w:cs="Times New Roman"/>
          <w:sz w:val="24"/>
          <w:szCs w:val="24"/>
        </w:rPr>
        <w:t>с. Камышево</w:t>
      </w:r>
    </w:p>
    <w:p w:rsidR="00781D52" w:rsidRPr="00851A55" w:rsidRDefault="00781D52" w:rsidP="002F1A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7D30" w:rsidRPr="00851A55" w:rsidRDefault="002F1A17" w:rsidP="006F3E6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Камышевского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51A55">
        <w:rPr>
          <w:rFonts w:ascii="Times New Roman" w:eastAsia="Times New Roman" w:hAnsi="Times New Roman" w:cs="Times New Roman"/>
          <w:sz w:val="24"/>
          <w:szCs w:val="24"/>
        </w:rPr>
        <w:t>Усть-Таркского</w:t>
      </w:r>
      <w:proofErr w:type="spellEnd"/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</w:t>
      </w:r>
      <w:r w:rsidR="00DF5096" w:rsidRPr="00851A5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25.02</w:t>
      </w:r>
      <w:r w:rsidR="006848AF" w:rsidRPr="00851A55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451E4E" w:rsidRPr="00851A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8AF" w:rsidRPr="00851A5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F5096" w:rsidRPr="00851A55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848AF" w:rsidRPr="00851A55">
        <w:rPr>
          <w:rFonts w:ascii="Times New Roman" w:hAnsi="Times New Roman" w:cs="Times New Roman"/>
          <w:sz w:val="24"/>
          <w:szCs w:val="24"/>
        </w:rPr>
        <w:t xml:space="preserve">О </w:t>
      </w:r>
      <w:r w:rsidR="00404EE0" w:rsidRPr="00851A55">
        <w:rPr>
          <w:rFonts w:ascii="Times New Roman" w:hAnsi="Times New Roman" w:cs="Times New Roman"/>
          <w:sz w:val="24"/>
          <w:szCs w:val="24"/>
        </w:rPr>
        <w:t>транспортном движении в</w:t>
      </w:r>
      <w:r w:rsidR="006848AF" w:rsidRPr="00851A55">
        <w:rPr>
          <w:rFonts w:ascii="Times New Roman" w:hAnsi="Times New Roman" w:cs="Times New Roman"/>
          <w:sz w:val="24"/>
          <w:szCs w:val="24"/>
        </w:rPr>
        <w:t xml:space="preserve"> населенных пункт</w:t>
      </w:r>
      <w:r w:rsidR="00404EE0" w:rsidRPr="00851A55">
        <w:rPr>
          <w:rFonts w:ascii="Times New Roman" w:hAnsi="Times New Roman" w:cs="Times New Roman"/>
          <w:sz w:val="24"/>
          <w:szCs w:val="24"/>
        </w:rPr>
        <w:t>ах</w:t>
      </w:r>
      <w:r w:rsidR="006848AF" w:rsidRPr="00851A55">
        <w:rPr>
          <w:rFonts w:ascii="Times New Roman" w:hAnsi="Times New Roman" w:cs="Times New Roman"/>
          <w:sz w:val="24"/>
          <w:szCs w:val="24"/>
        </w:rPr>
        <w:t xml:space="preserve">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Камышевского</w:t>
      </w:r>
      <w:r w:rsidR="006848AF" w:rsidRPr="00851A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848AF" w:rsidRPr="00851A55">
        <w:rPr>
          <w:rFonts w:ascii="Times New Roman" w:eastAsia="Times New Roman" w:hAnsi="Times New Roman" w:cs="Times New Roman"/>
          <w:sz w:val="24"/>
          <w:szCs w:val="24"/>
        </w:rPr>
        <w:t>Усть-Таркского</w:t>
      </w:r>
      <w:proofErr w:type="spellEnd"/>
      <w:r w:rsidR="006848AF" w:rsidRPr="00851A5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в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2022 году</w:t>
      </w:r>
      <w:r w:rsidR="00DF5096" w:rsidRPr="00851A5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81D52" w:rsidRPr="00851A55" w:rsidRDefault="00781D52" w:rsidP="001F09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1D52" w:rsidRPr="00851A55" w:rsidRDefault="006F3E67" w:rsidP="006F3E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</w:t>
      </w:r>
      <w:r w:rsidRPr="00851A55">
        <w:rPr>
          <w:rFonts w:ascii="Times New Roman" w:hAnsi="Times New Roman" w:cs="Times New Roman"/>
          <w:sz w:val="24"/>
          <w:szCs w:val="24"/>
        </w:rPr>
        <w:t xml:space="preserve"> </w:t>
      </w:r>
      <w:r w:rsidR="00404EE0" w:rsidRPr="00851A55">
        <w:rPr>
          <w:rFonts w:ascii="Times New Roman" w:hAnsi="Times New Roman" w:cs="Times New Roman"/>
          <w:sz w:val="24"/>
          <w:szCs w:val="24"/>
        </w:rPr>
        <w:t>Камышевского</w:t>
      </w:r>
      <w:r w:rsidRPr="00851A5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51A55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851A5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F3E67" w:rsidRPr="00851A55" w:rsidRDefault="006F3E67" w:rsidP="0078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A55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6F3E67" w:rsidRPr="00851A55" w:rsidRDefault="006F3E67" w:rsidP="006F3E6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55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51A5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851A55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Камышевского</w:t>
      </w:r>
      <w:r w:rsidR="00781D52" w:rsidRPr="00851A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81D52" w:rsidRPr="00851A55">
        <w:rPr>
          <w:rFonts w:ascii="Times New Roman" w:eastAsia="Times New Roman" w:hAnsi="Times New Roman" w:cs="Times New Roman"/>
          <w:sz w:val="24"/>
          <w:szCs w:val="24"/>
        </w:rPr>
        <w:t>Усть-Таркского</w:t>
      </w:r>
      <w:proofErr w:type="spellEnd"/>
      <w:r w:rsidR="00781D52" w:rsidRPr="00851A5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25.02.2022 № 14 «</w:t>
      </w:r>
      <w:r w:rsidR="00404EE0" w:rsidRPr="00851A55">
        <w:rPr>
          <w:rFonts w:ascii="Times New Roman" w:hAnsi="Times New Roman" w:cs="Times New Roman"/>
          <w:sz w:val="24"/>
          <w:szCs w:val="24"/>
        </w:rPr>
        <w:t xml:space="preserve">О транспортном движении в населенных пунктах </w:t>
      </w:r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 xml:space="preserve">Камышевского сельсовета </w:t>
      </w:r>
      <w:proofErr w:type="spellStart"/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>Усть-Таркского</w:t>
      </w:r>
      <w:proofErr w:type="spellEnd"/>
      <w:r w:rsidR="00404EE0" w:rsidRPr="00851A5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в 2022 году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>» следующие изменения:</w:t>
      </w:r>
    </w:p>
    <w:p w:rsidR="006F3E67" w:rsidRPr="00851A55" w:rsidRDefault="006848AF" w:rsidP="006F3E67">
      <w:pPr>
        <w:pStyle w:val="1"/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851A55">
        <w:rPr>
          <w:color w:val="000000"/>
          <w:sz w:val="24"/>
          <w:szCs w:val="24"/>
        </w:rPr>
        <w:t>Пункт 1 изложить в следующей редакции</w:t>
      </w:r>
      <w:r w:rsidR="006F3E67" w:rsidRPr="00851A55">
        <w:rPr>
          <w:sz w:val="24"/>
          <w:szCs w:val="24"/>
        </w:rPr>
        <w:t>:</w:t>
      </w:r>
    </w:p>
    <w:p w:rsidR="00CC0F72" w:rsidRPr="00851A55" w:rsidRDefault="006848AF" w:rsidP="00CC0F72">
      <w:pPr>
        <w:pStyle w:val="1"/>
        <w:ind w:firstLine="709"/>
        <w:jc w:val="both"/>
        <w:rPr>
          <w:sz w:val="24"/>
          <w:szCs w:val="24"/>
        </w:rPr>
      </w:pPr>
      <w:r w:rsidRPr="00851A55">
        <w:rPr>
          <w:sz w:val="24"/>
          <w:szCs w:val="24"/>
        </w:rPr>
        <w:t>«1. Ввести временное весеннее ограничение</w:t>
      </w:r>
      <w:r w:rsidR="00CC0F72" w:rsidRPr="00851A55">
        <w:rPr>
          <w:sz w:val="24"/>
          <w:szCs w:val="24"/>
        </w:rPr>
        <w:t xml:space="preserve"> движения грузового транспорта</w:t>
      </w:r>
      <w:r w:rsidRPr="00851A55">
        <w:rPr>
          <w:sz w:val="24"/>
          <w:szCs w:val="24"/>
        </w:rPr>
        <w:t xml:space="preserve"> </w:t>
      </w:r>
      <w:r w:rsidR="00CC0F72" w:rsidRPr="00851A55">
        <w:rPr>
          <w:sz w:val="24"/>
          <w:szCs w:val="24"/>
        </w:rPr>
        <w:t xml:space="preserve">и </w:t>
      </w:r>
      <w:r w:rsidRPr="00851A55">
        <w:rPr>
          <w:sz w:val="24"/>
          <w:szCs w:val="24"/>
        </w:rPr>
        <w:t xml:space="preserve">тракторов всех видов и модификаций с грузом или без груза с нагрузкой на ось более </w:t>
      </w:r>
      <w:r w:rsidRPr="00851A55">
        <w:rPr>
          <w:sz w:val="24"/>
          <w:szCs w:val="24"/>
          <w:u w:val="single"/>
        </w:rPr>
        <w:t>5 тонн</w:t>
      </w:r>
      <w:r w:rsidR="00F264C7" w:rsidRPr="00851A55">
        <w:rPr>
          <w:sz w:val="24"/>
          <w:szCs w:val="24"/>
        </w:rPr>
        <w:t xml:space="preserve"> </w:t>
      </w:r>
      <w:r w:rsidR="005C1858" w:rsidRPr="00851A55">
        <w:rPr>
          <w:sz w:val="24"/>
          <w:szCs w:val="24"/>
        </w:rPr>
        <w:t>на автомобильных дорогах местного значения</w:t>
      </w:r>
      <w:r w:rsidR="0015466A" w:rsidRPr="00851A55">
        <w:rPr>
          <w:sz w:val="24"/>
          <w:szCs w:val="24"/>
        </w:rPr>
        <w:t xml:space="preserve"> </w:t>
      </w:r>
      <w:r w:rsidR="00404EE0" w:rsidRPr="00851A55">
        <w:rPr>
          <w:sz w:val="24"/>
          <w:szCs w:val="24"/>
        </w:rPr>
        <w:t xml:space="preserve">в границах населенного пункта с. Камышево: ул. Озерная, ул. Школьная, ул. Новая, </w:t>
      </w:r>
      <w:proofErr w:type="spellStart"/>
      <w:r w:rsidR="00CA4295" w:rsidRPr="00851A55">
        <w:rPr>
          <w:sz w:val="24"/>
          <w:szCs w:val="24"/>
        </w:rPr>
        <w:t>с.Верхнеомка</w:t>
      </w:r>
      <w:proofErr w:type="spellEnd"/>
      <w:r w:rsidR="00CA4295" w:rsidRPr="00851A55">
        <w:rPr>
          <w:sz w:val="24"/>
          <w:szCs w:val="24"/>
        </w:rPr>
        <w:t xml:space="preserve"> </w:t>
      </w:r>
      <w:r w:rsidR="00404EE0" w:rsidRPr="00851A55">
        <w:rPr>
          <w:sz w:val="24"/>
          <w:szCs w:val="24"/>
        </w:rPr>
        <w:t xml:space="preserve">ул. Зеленая, ул. </w:t>
      </w:r>
      <w:proofErr w:type="gramStart"/>
      <w:r w:rsidR="00404EE0" w:rsidRPr="00851A55">
        <w:rPr>
          <w:sz w:val="24"/>
          <w:szCs w:val="24"/>
        </w:rPr>
        <w:t>Речная</w:t>
      </w:r>
      <w:r w:rsidR="00430A91" w:rsidRPr="00851A55">
        <w:rPr>
          <w:sz w:val="24"/>
          <w:szCs w:val="24"/>
        </w:rPr>
        <w:t xml:space="preserve"> </w:t>
      </w:r>
      <w:r w:rsidR="005C1858" w:rsidRPr="00851A55">
        <w:rPr>
          <w:rFonts w:eastAsia="Times New Roman"/>
          <w:sz w:val="24"/>
          <w:szCs w:val="24"/>
        </w:rPr>
        <w:t xml:space="preserve"> </w:t>
      </w:r>
      <w:r w:rsidR="005C1858" w:rsidRPr="00851A55">
        <w:rPr>
          <w:sz w:val="24"/>
          <w:szCs w:val="24"/>
        </w:rPr>
        <w:t>с</w:t>
      </w:r>
      <w:proofErr w:type="gramEnd"/>
      <w:r w:rsidR="005C1858" w:rsidRPr="00851A55">
        <w:rPr>
          <w:sz w:val="24"/>
          <w:szCs w:val="24"/>
        </w:rPr>
        <w:t xml:space="preserve"> </w:t>
      </w:r>
      <w:r w:rsidR="00541F1F" w:rsidRPr="00851A55">
        <w:rPr>
          <w:sz w:val="24"/>
          <w:szCs w:val="24"/>
        </w:rPr>
        <w:t xml:space="preserve">6 </w:t>
      </w:r>
      <w:r w:rsidR="006C4117" w:rsidRPr="00851A55">
        <w:rPr>
          <w:sz w:val="24"/>
          <w:szCs w:val="24"/>
        </w:rPr>
        <w:t>мая по 22</w:t>
      </w:r>
      <w:r w:rsidR="005C1858" w:rsidRPr="00851A55">
        <w:rPr>
          <w:sz w:val="24"/>
          <w:szCs w:val="24"/>
        </w:rPr>
        <w:t xml:space="preserve"> </w:t>
      </w:r>
      <w:r w:rsidR="006C4117" w:rsidRPr="00851A55">
        <w:rPr>
          <w:sz w:val="24"/>
          <w:szCs w:val="24"/>
        </w:rPr>
        <w:t>мая</w:t>
      </w:r>
      <w:r w:rsidR="005C1858" w:rsidRPr="00851A55">
        <w:rPr>
          <w:sz w:val="24"/>
          <w:szCs w:val="24"/>
        </w:rPr>
        <w:t xml:space="preserve"> 2022 года»;</w:t>
      </w:r>
    </w:p>
    <w:p w:rsidR="00CC0F72" w:rsidRPr="00851A55" w:rsidRDefault="00851A55" w:rsidP="00CC0F72">
      <w:pPr>
        <w:pStyle w:val="1"/>
        <w:numPr>
          <w:ilvl w:val="1"/>
          <w:numId w:val="5"/>
        </w:numPr>
        <w:jc w:val="both"/>
        <w:rPr>
          <w:sz w:val="24"/>
          <w:szCs w:val="24"/>
        </w:rPr>
      </w:pPr>
      <w:r w:rsidRPr="00851A55">
        <w:rPr>
          <w:color w:val="000000"/>
          <w:sz w:val="24"/>
          <w:szCs w:val="24"/>
        </w:rPr>
        <w:t>П</w:t>
      </w:r>
      <w:r w:rsidR="00541F1F" w:rsidRPr="00851A55">
        <w:rPr>
          <w:color w:val="000000"/>
          <w:sz w:val="24"/>
          <w:szCs w:val="24"/>
        </w:rPr>
        <w:t xml:space="preserve">ункт </w:t>
      </w:r>
      <w:r w:rsidRPr="00851A55">
        <w:rPr>
          <w:color w:val="000000"/>
          <w:sz w:val="24"/>
          <w:szCs w:val="24"/>
        </w:rPr>
        <w:t>4 изложить в</w:t>
      </w:r>
      <w:r w:rsidR="00541F1F" w:rsidRPr="00851A55">
        <w:rPr>
          <w:color w:val="000000"/>
          <w:sz w:val="24"/>
          <w:szCs w:val="24"/>
        </w:rPr>
        <w:t xml:space="preserve"> следующе</w:t>
      </w:r>
      <w:r w:rsidRPr="00851A55">
        <w:rPr>
          <w:color w:val="000000"/>
          <w:sz w:val="24"/>
          <w:szCs w:val="24"/>
        </w:rPr>
        <w:t>й</w:t>
      </w:r>
      <w:r w:rsidR="00541F1F" w:rsidRPr="00851A55">
        <w:rPr>
          <w:color w:val="000000"/>
          <w:sz w:val="24"/>
          <w:szCs w:val="24"/>
        </w:rPr>
        <w:t xml:space="preserve"> </w:t>
      </w:r>
      <w:r w:rsidRPr="00851A55">
        <w:rPr>
          <w:color w:val="000000"/>
          <w:sz w:val="24"/>
          <w:szCs w:val="24"/>
        </w:rPr>
        <w:t>редакции</w:t>
      </w:r>
      <w:r w:rsidR="0015466A" w:rsidRPr="00851A55">
        <w:rPr>
          <w:color w:val="000000"/>
          <w:sz w:val="24"/>
          <w:szCs w:val="24"/>
        </w:rPr>
        <w:t>:</w:t>
      </w:r>
    </w:p>
    <w:p w:rsidR="003E112C" w:rsidRPr="00851A55" w:rsidRDefault="00541F1F" w:rsidP="00A85FB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A55">
        <w:rPr>
          <w:rFonts w:ascii="Times New Roman" w:hAnsi="Times New Roman" w:cs="Times New Roman"/>
          <w:sz w:val="24"/>
          <w:szCs w:val="24"/>
        </w:rPr>
        <w:t>«</w:t>
      </w:r>
      <w:r w:rsidR="00851A55" w:rsidRPr="00851A55">
        <w:rPr>
          <w:rFonts w:ascii="Times New Roman" w:hAnsi="Times New Roman" w:cs="Times New Roman"/>
          <w:sz w:val="24"/>
          <w:szCs w:val="24"/>
        </w:rPr>
        <w:t>4</w:t>
      </w:r>
      <w:r w:rsidR="003C2203" w:rsidRPr="00851A55">
        <w:rPr>
          <w:rFonts w:ascii="Times New Roman" w:hAnsi="Times New Roman" w:cs="Times New Roman"/>
          <w:sz w:val="24"/>
          <w:szCs w:val="24"/>
        </w:rPr>
        <w:t>. О</w:t>
      </w:r>
      <w:r w:rsidRPr="00851A55">
        <w:rPr>
          <w:rFonts w:ascii="Times New Roman" w:hAnsi="Times New Roman" w:cs="Times New Roman"/>
          <w:color w:val="000000"/>
          <w:sz w:val="24"/>
          <w:szCs w:val="24"/>
        </w:rPr>
        <w:t xml:space="preserve">пределить </w:t>
      </w:r>
      <w:r w:rsidR="003E112C" w:rsidRPr="00851A55">
        <w:rPr>
          <w:rFonts w:ascii="Times New Roman" w:hAnsi="Times New Roman" w:cs="Times New Roman"/>
          <w:color w:val="000000"/>
          <w:sz w:val="24"/>
          <w:szCs w:val="24"/>
        </w:rPr>
        <w:t xml:space="preserve">следующие </w:t>
      </w:r>
      <w:r w:rsidRPr="00851A55">
        <w:rPr>
          <w:rFonts w:ascii="Times New Roman" w:hAnsi="Times New Roman" w:cs="Times New Roman"/>
          <w:color w:val="000000"/>
          <w:sz w:val="24"/>
          <w:szCs w:val="24"/>
        </w:rPr>
        <w:t>возможные маршруты об</w:t>
      </w:r>
      <w:r w:rsidR="00E13531" w:rsidRPr="00851A55">
        <w:rPr>
          <w:rFonts w:ascii="Times New Roman" w:hAnsi="Times New Roman" w:cs="Times New Roman"/>
          <w:color w:val="000000"/>
          <w:sz w:val="24"/>
          <w:szCs w:val="24"/>
        </w:rPr>
        <w:t>ъезда по обводным дорогам населе</w:t>
      </w:r>
      <w:r w:rsidRPr="00851A55">
        <w:rPr>
          <w:rFonts w:ascii="Times New Roman" w:hAnsi="Times New Roman" w:cs="Times New Roman"/>
          <w:color w:val="000000"/>
          <w:sz w:val="24"/>
          <w:szCs w:val="24"/>
        </w:rPr>
        <w:t xml:space="preserve">нных пунктов Камышевского сельсовета </w:t>
      </w:r>
      <w:proofErr w:type="spellStart"/>
      <w:r w:rsidRPr="00851A55">
        <w:rPr>
          <w:rFonts w:ascii="Times New Roman" w:hAnsi="Times New Roman" w:cs="Times New Roman"/>
          <w:color w:val="000000"/>
          <w:sz w:val="24"/>
          <w:szCs w:val="24"/>
        </w:rPr>
        <w:t>Усть-Таркского</w:t>
      </w:r>
      <w:proofErr w:type="spellEnd"/>
      <w:r w:rsidRPr="00851A55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="00851A55" w:rsidRPr="00851A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51A55" w:rsidRPr="00851A55" w:rsidRDefault="00851A55" w:rsidP="00A85F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4.1   </w:t>
      </w:r>
      <w:proofErr w:type="spellStart"/>
      <w:r w:rsidRPr="00851A55">
        <w:rPr>
          <w:rFonts w:ascii="Times New Roman" w:eastAsia="Times New Roman" w:hAnsi="Times New Roman" w:cs="Times New Roman"/>
          <w:sz w:val="24"/>
          <w:szCs w:val="24"/>
        </w:rPr>
        <w:t>с.Камышево</w:t>
      </w:r>
      <w:proofErr w:type="spellEnd"/>
      <w:r w:rsidRPr="00851A5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112C" w:rsidRPr="00851A55" w:rsidRDefault="00851A55" w:rsidP="00A85F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транспорту по доставке, обедов, ужинов в период 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>сельскохозяйственных работ</w:t>
      </w:r>
      <w:r w:rsidR="002B1BAC" w:rsidRPr="00851A5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 по ул. Школьная;</w:t>
      </w:r>
    </w:p>
    <w:p w:rsidR="006F3E67" w:rsidRPr="00851A55" w:rsidRDefault="00851A55" w:rsidP="00A85F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доставка товаров в магазин «ИП Воробьев», ООО «</w:t>
      </w:r>
      <w:proofErr w:type="spellStart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Увальское</w:t>
      </w:r>
      <w:proofErr w:type="spellEnd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 ул. Озерная</w:t>
      </w:r>
      <w:r w:rsidR="00A85FBE" w:rsidRPr="00851A5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112C" w:rsidRPr="00851A55" w:rsidRDefault="00851A55" w:rsidP="00A85FB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4.2.  </w:t>
      </w:r>
      <w:proofErr w:type="spellStart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с.Верхнеомка</w:t>
      </w:r>
      <w:proofErr w:type="spellEnd"/>
      <w:r w:rsidR="003E112C" w:rsidRPr="00851A55">
        <w:rPr>
          <w:sz w:val="24"/>
          <w:szCs w:val="24"/>
        </w:rPr>
        <w:t xml:space="preserve">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доставка товаров в </w:t>
      </w:r>
      <w:proofErr w:type="gramStart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магазин  ООО</w:t>
      </w:r>
      <w:proofErr w:type="gramEnd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Увальское</w:t>
      </w:r>
      <w:proofErr w:type="spellEnd"/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 xml:space="preserve">» по </w:t>
      </w:r>
      <w:r w:rsidRPr="00851A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12C" w:rsidRPr="00851A55">
        <w:rPr>
          <w:rFonts w:ascii="Times New Roman" w:eastAsia="Times New Roman" w:hAnsi="Times New Roman" w:cs="Times New Roman"/>
          <w:sz w:val="24"/>
          <w:szCs w:val="24"/>
        </w:rPr>
        <w:t>ул. Школьная»</w:t>
      </w:r>
      <w:r w:rsidR="002B1BAC" w:rsidRPr="00851A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98A" w:rsidRPr="00851A55" w:rsidRDefault="00781D52" w:rsidP="00781D5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A55">
        <w:rPr>
          <w:rFonts w:ascii="Times New Roman" w:eastAsia="Calibri" w:hAnsi="Times New Roman" w:cs="Times New Roman"/>
          <w:sz w:val="24"/>
          <w:szCs w:val="24"/>
        </w:rPr>
        <w:t>Опубликовать н</w:t>
      </w:r>
      <w:r w:rsidR="001F098A" w:rsidRPr="00851A55">
        <w:rPr>
          <w:rFonts w:ascii="Times New Roman" w:eastAsia="Calibri" w:hAnsi="Times New Roman" w:cs="Times New Roman"/>
          <w:sz w:val="24"/>
          <w:szCs w:val="24"/>
        </w:rPr>
        <w:t>астоящее постановление в периодическом печатном издании «</w:t>
      </w:r>
      <w:r w:rsidR="00503E6D" w:rsidRPr="00851A55">
        <w:rPr>
          <w:rFonts w:ascii="Times New Roman" w:hAnsi="Times New Roman"/>
          <w:sz w:val="24"/>
          <w:szCs w:val="24"/>
        </w:rPr>
        <w:t xml:space="preserve">Бюллетень органов местного самоуправления Камышевского сельсовета </w:t>
      </w:r>
      <w:proofErr w:type="spellStart"/>
      <w:r w:rsidR="00503E6D" w:rsidRPr="00851A55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503E6D" w:rsidRPr="00851A55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1F098A" w:rsidRPr="00851A55">
        <w:rPr>
          <w:rFonts w:ascii="Times New Roman" w:eastAsia="Calibri" w:hAnsi="Times New Roman" w:cs="Times New Roman"/>
          <w:sz w:val="24"/>
          <w:szCs w:val="24"/>
        </w:rPr>
        <w:t xml:space="preserve">» и разместить на официальном сайте администрации </w:t>
      </w:r>
      <w:r w:rsidR="00404EE0" w:rsidRPr="00851A55">
        <w:rPr>
          <w:rFonts w:ascii="Times New Roman" w:eastAsia="Calibri" w:hAnsi="Times New Roman" w:cs="Times New Roman"/>
          <w:sz w:val="24"/>
          <w:szCs w:val="24"/>
        </w:rPr>
        <w:t>Камышевского</w:t>
      </w:r>
      <w:r w:rsidR="001F098A" w:rsidRPr="00851A55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proofErr w:type="spellStart"/>
      <w:r w:rsidR="001F098A" w:rsidRPr="00851A55">
        <w:rPr>
          <w:rFonts w:ascii="Times New Roman" w:eastAsia="Calibri" w:hAnsi="Times New Roman" w:cs="Times New Roman"/>
          <w:sz w:val="24"/>
          <w:szCs w:val="24"/>
        </w:rPr>
        <w:t>Усть-Таркского</w:t>
      </w:r>
      <w:proofErr w:type="spellEnd"/>
      <w:r w:rsidR="001F098A" w:rsidRPr="00851A55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области.</w:t>
      </w:r>
    </w:p>
    <w:p w:rsidR="00451E4E" w:rsidRPr="00851A55" w:rsidRDefault="00451E4E" w:rsidP="006F3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D52" w:rsidRPr="00851A55" w:rsidRDefault="00781D52" w:rsidP="006F3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C03" w:rsidRPr="00851A55" w:rsidRDefault="00D35190" w:rsidP="001F0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A5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04EE0" w:rsidRPr="00851A55">
        <w:rPr>
          <w:rFonts w:ascii="Times New Roman" w:hAnsi="Times New Roman" w:cs="Times New Roman"/>
          <w:sz w:val="24"/>
          <w:szCs w:val="24"/>
        </w:rPr>
        <w:t>Камышевского</w:t>
      </w:r>
      <w:r w:rsidR="00FC6C75" w:rsidRPr="00851A55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F098A" w:rsidRDefault="00DF5096" w:rsidP="001F0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A5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851A55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FC6C75" w:rsidRPr="00851A55">
        <w:rPr>
          <w:rFonts w:ascii="Times New Roman" w:hAnsi="Times New Roman" w:cs="Times New Roman"/>
          <w:sz w:val="24"/>
          <w:szCs w:val="24"/>
        </w:rPr>
        <w:t>Таркского</w:t>
      </w:r>
      <w:proofErr w:type="spellEnd"/>
      <w:r w:rsidR="00FC6C75" w:rsidRPr="00851A5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</w:t>
      </w:r>
      <w:r w:rsidR="00851A55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FC6C75" w:rsidRPr="00851A55">
        <w:rPr>
          <w:rFonts w:ascii="Times New Roman" w:hAnsi="Times New Roman" w:cs="Times New Roman"/>
          <w:sz w:val="24"/>
          <w:szCs w:val="24"/>
        </w:rPr>
        <w:t xml:space="preserve">      </w:t>
      </w:r>
      <w:r w:rsidR="008E6895" w:rsidRPr="00851A55">
        <w:rPr>
          <w:rFonts w:ascii="Times New Roman" w:hAnsi="Times New Roman" w:cs="Times New Roman"/>
          <w:sz w:val="24"/>
          <w:szCs w:val="24"/>
        </w:rPr>
        <w:t xml:space="preserve">       </w:t>
      </w:r>
      <w:r w:rsidR="00FC6C75" w:rsidRPr="00851A55">
        <w:rPr>
          <w:rFonts w:ascii="Times New Roman" w:hAnsi="Times New Roman" w:cs="Times New Roman"/>
          <w:sz w:val="24"/>
          <w:szCs w:val="24"/>
        </w:rPr>
        <w:t xml:space="preserve">  </w:t>
      </w:r>
      <w:r w:rsidR="00E13531" w:rsidRPr="00851A55">
        <w:rPr>
          <w:rFonts w:ascii="Times New Roman" w:hAnsi="Times New Roman" w:cs="Times New Roman"/>
          <w:sz w:val="24"/>
          <w:szCs w:val="24"/>
        </w:rPr>
        <w:t>Л.П. Васильева</w:t>
      </w:r>
    </w:p>
    <w:p w:rsidR="00851A55" w:rsidRPr="00851A55" w:rsidRDefault="00851A55" w:rsidP="001F0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4295" w:rsidRPr="00851A55" w:rsidRDefault="00CA4295" w:rsidP="001F0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4295" w:rsidRPr="00851A55" w:rsidRDefault="00CA4295" w:rsidP="001F0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4295" w:rsidRPr="00851A55" w:rsidRDefault="00CA4295" w:rsidP="001F0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A55">
        <w:rPr>
          <w:rFonts w:ascii="Times New Roman" w:hAnsi="Times New Roman" w:cs="Times New Roman"/>
        </w:rPr>
        <w:t>Петрова О.А.</w:t>
      </w:r>
    </w:p>
    <w:p w:rsidR="00CA4295" w:rsidRPr="00851A55" w:rsidRDefault="00CA4295" w:rsidP="001F0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A55">
        <w:rPr>
          <w:rFonts w:ascii="Times New Roman" w:hAnsi="Times New Roman" w:cs="Times New Roman"/>
        </w:rPr>
        <w:t>24-316</w:t>
      </w:r>
    </w:p>
    <w:sectPr w:rsidR="00CA4295" w:rsidRPr="00851A55" w:rsidSect="00851A55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2">
    <w:nsid w:val="39CE4BB1"/>
    <w:multiLevelType w:val="multilevel"/>
    <w:tmpl w:val="5DD2C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432F2D10"/>
    <w:multiLevelType w:val="multilevel"/>
    <w:tmpl w:val="9F2A8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22C442C"/>
    <w:multiLevelType w:val="multilevel"/>
    <w:tmpl w:val="47841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5">
    <w:nsid w:val="772A52E6"/>
    <w:multiLevelType w:val="hybridMultilevel"/>
    <w:tmpl w:val="8AF672B2"/>
    <w:lvl w:ilvl="0" w:tplc="672C9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D30"/>
    <w:rsid w:val="00035C31"/>
    <w:rsid w:val="00064C2B"/>
    <w:rsid w:val="000739FF"/>
    <w:rsid w:val="000870B1"/>
    <w:rsid w:val="00096617"/>
    <w:rsid w:val="000C31F9"/>
    <w:rsid w:val="0011266B"/>
    <w:rsid w:val="00115904"/>
    <w:rsid w:val="00120BAD"/>
    <w:rsid w:val="00143308"/>
    <w:rsid w:val="0015466A"/>
    <w:rsid w:val="00190B4C"/>
    <w:rsid w:val="001D4E02"/>
    <w:rsid w:val="001E7DBF"/>
    <w:rsid w:val="001F098A"/>
    <w:rsid w:val="001F757F"/>
    <w:rsid w:val="002050D0"/>
    <w:rsid w:val="002736BC"/>
    <w:rsid w:val="002806A5"/>
    <w:rsid w:val="0028417C"/>
    <w:rsid w:val="002B1BAC"/>
    <w:rsid w:val="002B6940"/>
    <w:rsid w:val="002E7CE2"/>
    <w:rsid w:val="002F1A17"/>
    <w:rsid w:val="002F544C"/>
    <w:rsid w:val="00332B7D"/>
    <w:rsid w:val="00360F69"/>
    <w:rsid w:val="003C0A44"/>
    <w:rsid w:val="003C2203"/>
    <w:rsid w:val="003D7238"/>
    <w:rsid w:val="003E112C"/>
    <w:rsid w:val="00404EE0"/>
    <w:rsid w:val="00430A91"/>
    <w:rsid w:val="00451E4E"/>
    <w:rsid w:val="00493585"/>
    <w:rsid w:val="004B4535"/>
    <w:rsid w:val="004F0630"/>
    <w:rsid w:val="00503E6D"/>
    <w:rsid w:val="00535E8D"/>
    <w:rsid w:val="00541F1F"/>
    <w:rsid w:val="00552B33"/>
    <w:rsid w:val="00582CDF"/>
    <w:rsid w:val="005942A4"/>
    <w:rsid w:val="005B7197"/>
    <w:rsid w:val="005C1858"/>
    <w:rsid w:val="00625C79"/>
    <w:rsid w:val="00641AB4"/>
    <w:rsid w:val="00647D30"/>
    <w:rsid w:val="00666C98"/>
    <w:rsid w:val="00681670"/>
    <w:rsid w:val="006848AF"/>
    <w:rsid w:val="006B2E20"/>
    <w:rsid w:val="006C4117"/>
    <w:rsid w:val="006F3E67"/>
    <w:rsid w:val="0070407A"/>
    <w:rsid w:val="0070555A"/>
    <w:rsid w:val="007269CF"/>
    <w:rsid w:val="00776EE4"/>
    <w:rsid w:val="00781D52"/>
    <w:rsid w:val="007A2F03"/>
    <w:rsid w:val="007D6272"/>
    <w:rsid w:val="0082474D"/>
    <w:rsid w:val="008509B3"/>
    <w:rsid w:val="00851A55"/>
    <w:rsid w:val="00863B69"/>
    <w:rsid w:val="00897434"/>
    <w:rsid w:val="008A7935"/>
    <w:rsid w:val="008E6895"/>
    <w:rsid w:val="00901428"/>
    <w:rsid w:val="00972C33"/>
    <w:rsid w:val="009E06F1"/>
    <w:rsid w:val="009E40C9"/>
    <w:rsid w:val="00A22968"/>
    <w:rsid w:val="00A461C0"/>
    <w:rsid w:val="00A67FD8"/>
    <w:rsid w:val="00A75D68"/>
    <w:rsid w:val="00A81997"/>
    <w:rsid w:val="00A85FBE"/>
    <w:rsid w:val="00A95DF3"/>
    <w:rsid w:val="00AC1E46"/>
    <w:rsid w:val="00AC786D"/>
    <w:rsid w:val="00AE0C03"/>
    <w:rsid w:val="00B206D7"/>
    <w:rsid w:val="00B74098"/>
    <w:rsid w:val="00C22D5C"/>
    <w:rsid w:val="00C4402D"/>
    <w:rsid w:val="00C64035"/>
    <w:rsid w:val="00C808AF"/>
    <w:rsid w:val="00CA4295"/>
    <w:rsid w:val="00CA53D7"/>
    <w:rsid w:val="00CC0F72"/>
    <w:rsid w:val="00D35190"/>
    <w:rsid w:val="00D76813"/>
    <w:rsid w:val="00D97119"/>
    <w:rsid w:val="00DE7EB5"/>
    <w:rsid w:val="00DF5096"/>
    <w:rsid w:val="00DF5FE2"/>
    <w:rsid w:val="00E13531"/>
    <w:rsid w:val="00E37FFB"/>
    <w:rsid w:val="00EA5B3B"/>
    <w:rsid w:val="00EB06D5"/>
    <w:rsid w:val="00ED03C2"/>
    <w:rsid w:val="00F26294"/>
    <w:rsid w:val="00F264C7"/>
    <w:rsid w:val="00F47A9E"/>
    <w:rsid w:val="00F54831"/>
    <w:rsid w:val="00F803AC"/>
    <w:rsid w:val="00FC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A0D43-364E-4C56-BDF6-B6EC77BE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customStyle="1" w:styleId="s1">
    <w:name w:val="s_1"/>
    <w:basedOn w:val="a"/>
    <w:rsid w:val="00A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64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640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C6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803AC"/>
    <w:rPr>
      <w:color w:val="0000FF"/>
      <w:u w:val="single"/>
    </w:rPr>
  </w:style>
  <w:style w:type="character" w:styleId="a6">
    <w:name w:val="Emphasis"/>
    <w:basedOn w:val="a0"/>
    <w:uiPriority w:val="20"/>
    <w:qFormat/>
    <w:rsid w:val="00DF5FE2"/>
    <w:rPr>
      <w:i/>
      <w:iCs/>
    </w:rPr>
  </w:style>
  <w:style w:type="paragraph" w:customStyle="1" w:styleId="1">
    <w:name w:val="Без интервала1"/>
    <w:rsid w:val="006F3E67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5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D246D-2DCF-4306-A5A4-18B2B11B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administracia</cp:lastModifiedBy>
  <cp:revision>26</cp:revision>
  <cp:lastPrinted>2022-04-08T02:23:00Z</cp:lastPrinted>
  <dcterms:created xsi:type="dcterms:W3CDTF">2019-04-09T10:21:00Z</dcterms:created>
  <dcterms:modified xsi:type="dcterms:W3CDTF">2022-04-08T02:24:00Z</dcterms:modified>
</cp:coreProperties>
</file>